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2250"/>
        <w:gridCol w:w="1980"/>
        <w:gridCol w:w="435"/>
        <w:gridCol w:w="5985"/>
        <w:gridCol w:w="105"/>
        <w:tblGridChange w:id="0">
          <w:tblGrid>
            <w:gridCol w:w="2250"/>
            <w:gridCol w:w="1980"/>
            <w:gridCol w:w="435"/>
            <w:gridCol w:w="5985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4162.010.26.1.2213-2025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Luis Miguel Diaz Mejia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1.012.327.393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1.423.500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79430497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1660371693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Enlace Operativo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 cargo y el desarrollo del programa.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6F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ealicé visitas a los diferentes espacios deportivos dispuestos en la oferta deportiva del programa Deporte al Barrio dentro de la ciudad de Cali, específicamente en la comuna 19.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en el desarrollo logístico de las diferentes actividades planeadas para este periodo, a través de la asistencia a los espacios y con la recopilación de registros fotográficos.   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rindé apoyo en la socialización de formatos de calidad buscando contribuir con el correcto desarrollo del programa Deporte al Barrio a través de la labor del equipo de trabajo.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poyé en las actividades operativas y logísticas dentro del programa Deporte al Barrio a través de su acompañamiento en el evento experiencial programado por la Secretaria de Recreación y Deporte.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poyé en la socialización del programa Deporte al Barrio en espacios dispuestos para la disciplina de beisbol como parte de la oferta deportiva.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LUIS MIGUEL DIAZ MEJIA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93545" cy="1033145"/>
                  <wp:effectExtent b="0" l="0" r="0" t="0"/>
                  <wp:docPr id="210233285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545" cy="10331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6Nj9IK9C264ssrPKy-DpGz6WJsaRd0v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3btLk/Z2KwrYZKzaRzoNxTMQmQ==">CgMxLjA4AHIhMW9kLXl5SkpFaEhOa2ppdWNRY1NSUFd1bUNBY2JwaEtV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2025-08-14T03:37:00Z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